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5472"/>
        <w:gridCol w:w="4608"/>
      </w:tblGrid>
      <w:tr w:rsidR="002B4A01" w14:paraId="195AD237" w14:textId="77777777">
        <w:trPr>
          <w:jc w:val="center"/>
        </w:trPr>
        <w:tc>
          <w:tcPr>
            <w:tcW w:w="5472" w:type="dxa"/>
          </w:tcPr>
          <w:p w14:paraId="317928A8" w14:textId="77777777" w:rsidR="002B4A01" w:rsidRDefault="006D0E9E">
            <w:pPr>
              <w:spacing w:after="40"/>
            </w:pPr>
            <w:r>
              <w:rPr>
                <w:b/>
                <w:color w:val="1A365D"/>
                <w:sz w:val="24"/>
              </w:rPr>
              <w:t>FanVia Group s. r. o.</w:t>
            </w:r>
          </w:p>
          <w:p w14:paraId="10199072" w14:textId="5CB50385" w:rsidR="002B4A01" w:rsidRDefault="006D0E9E">
            <w:pPr>
              <w:spacing w:after="0"/>
            </w:pPr>
            <w:r>
              <w:rPr>
                <w:color w:val="4A5568"/>
                <w:sz w:val="17"/>
              </w:rPr>
              <w:t>Sídlo: Stolárska 2678/1, 052 01 Spišská Nová Ves, SR</w:t>
            </w:r>
            <w:r>
              <w:rPr>
                <w:color w:val="4A5568"/>
                <w:sz w:val="17"/>
              </w:rPr>
              <w:br/>
              <w:t>IČO: 57094837 | DIČ: 2122573849</w:t>
            </w:r>
            <w:r>
              <w:rPr>
                <w:color w:val="4A5568"/>
                <w:sz w:val="17"/>
              </w:rPr>
              <w:br/>
              <w:t>IČ DPH: SK2122573849</w:t>
            </w:r>
            <w:r>
              <w:rPr>
                <w:color w:val="4A5568"/>
                <w:sz w:val="17"/>
              </w:rPr>
              <w:br/>
              <w:t>Web: www.terlik.</w:t>
            </w:r>
            <w:r w:rsidR="004B6395">
              <w:rPr>
                <w:color w:val="4A5568"/>
                <w:sz w:val="17"/>
              </w:rPr>
              <w:t>cz</w:t>
            </w:r>
          </w:p>
        </w:tc>
        <w:tc>
          <w:tcPr>
            <w:tcW w:w="4608" w:type="dxa"/>
            <w:shd w:val="clear" w:color="auto" w:fill="F8FAFC"/>
            <w:tcMar>
              <w:top w:w="120" w:type="dxa"/>
              <w:left w:w="150" w:type="dxa"/>
              <w:bottom w:w="120" w:type="dxa"/>
              <w:right w:w="150" w:type="dxa"/>
            </w:tcMar>
          </w:tcPr>
          <w:p w14:paraId="3FC72FF8" w14:textId="77777777" w:rsidR="002B4A01" w:rsidRDefault="006D0E9E">
            <w:pPr>
              <w:spacing w:after="40"/>
            </w:pPr>
            <w:r>
              <w:rPr>
                <w:b/>
                <w:color w:val="2D3748"/>
                <w:sz w:val="17"/>
              </w:rPr>
              <w:t>ADRESA PRO VRATKY A REKLAMACE:</w:t>
            </w:r>
          </w:p>
          <w:p w14:paraId="57880CAB" w14:textId="77777777" w:rsidR="002B4A01" w:rsidRDefault="006D0E9E">
            <w:pPr>
              <w:spacing w:after="0"/>
            </w:pPr>
            <w:r>
              <w:rPr>
                <w:color w:val="4A5568"/>
                <w:sz w:val="17"/>
              </w:rPr>
              <w:t>Pack4you s.r.o.</w:t>
            </w:r>
            <w:r>
              <w:rPr>
                <w:color w:val="4A5568"/>
                <w:sz w:val="17"/>
              </w:rPr>
              <w:br/>
              <w:t>Na Pántoch 18</w:t>
            </w:r>
            <w:r>
              <w:rPr>
                <w:color w:val="4A5568"/>
                <w:sz w:val="17"/>
              </w:rPr>
              <w:br/>
              <w:t>831 06 Bratislava</w:t>
            </w:r>
            <w:r>
              <w:rPr>
                <w:color w:val="4A5568"/>
                <w:sz w:val="17"/>
              </w:rPr>
              <w:br/>
              <w:t>☎ +421 948 120 178</w:t>
            </w:r>
            <w:r>
              <w:rPr>
                <w:color w:val="4A5568"/>
                <w:sz w:val="17"/>
              </w:rPr>
              <w:br/>
              <w:t>✉ info@fanviagroup.sk | ✉ info@terlik.cz</w:t>
            </w:r>
          </w:p>
        </w:tc>
      </w:tr>
    </w:tbl>
    <w:p w14:paraId="4C3F5681" w14:textId="77777777" w:rsidR="002B4A01" w:rsidRDefault="002B4A01">
      <w:pPr>
        <w:pBdr>
          <w:bottom w:val="single" w:sz="12" w:space="1" w:color="1A365D"/>
        </w:pBdr>
        <w:spacing w:before="160" w:after="240"/>
      </w:pPr>
    </w:p>
    <w:p w14:paraId="34E67A7D" w14:textId="77777777" w:rsidR="002B4A01" w:rsidRDefault="006D0E9E">
      <w:pPr>
        <w:jc w:val="center"/>
      </w:pPr>
      <w:r>
        <w:rPr>
          <w:b/>
          <w:color w:val="1A365D"/>
          <w:sz w:val="28"/>
        </w:rPr>
        <w:t>VÝMĚNNÝ FORMULÁR / ODSTOUPENÍ OD SMLOUVY</w:t>
      </w:r>
    </w:p>
    <w:p w14:paraId="08F5EF45" w14:textId="77777777" w:rsidR="002B4A01" w:rsidRDefault="006D0E9E">
      <w:pPr>
        <w:pBdr>
          <w:left w:val="single" w:sz="24" w:space="10" w:color="3182CE"/>
        </w:pBdr>
      </w:pPr>
      <w:r>
        <w:rPr>
          <w:color w:val="4A5568"/>
          <w:sz w:val="17"/>
        </w:rPr>
        <w:t>V případě, že s doručeným zbožím nejste spokojeni, můžete jej vrátit bez udání důvodu nebo vyměnit do 14 dnů ode dne jeho převzetí. Zboží je nutné vrátit nepoškozené. Kupující odpovídá za snížení hodnoty zboží, které vzniklo v důsledku nakládání se zbožím nad rámec potřebný k zjištění jeho vlastností a funkčnosti. Doporučujeme zboží vhodně zabalit, aby nedošlo k jeho poškození během přepravy.</w:t>
      </w:r>
    </w:p>
    <w:tbl>
      <w:tblPr>
        <w:tblW w:w="0" w:type="auto"/>
        <w:jc w:val="center"/>
        <w:tblLook w:val="04A0" w:firstRow="1" w:lastRow="0" w:firstColumn="1" w:lastColumn="0" w:noHBand="0" w:noVBand="1"/>
      </w:tblPr>
      <w:tblGrid>
        <w:gridCol w:w="10080"/>
      </w:tblGrid>
      <w:tr w:rsidR="002B4A01" w14:paraId="1A4A458C" w14:textId="77777777">
        <w:trPr>
          <w:jc w:val="center"/>
        </w:trPr>
        <w:tc>
          <w:tcPr>
            <w:tcW w:w="10080" w:type="dxa"/>
            <w:shd w:val="clear" w:color="auto" w:fill="EDF2F7"/>
            <w:tcMar>
              <w:top w:w="100" w:type="dxa"/>
              <w:left w:w="120" w:type="dxa"/>
              <w:bottom w:w="100" w:type="dxa"/>
              <w:right w:w="120" w:type="dxa"/>
            </w:tcMar>
          </w:tcPr>
          <w:p w14:paraId="5DE8E615" w14:textId="77777777" w:rsidR="002B4A01" w:rsidRDefault="006D0E9E">
            <w:pPr>
              <w:spacing w:after="80"/>
            </w:pPr>
            <w:r>
              <w:rPr>
                <w:b/>
                <w:color w:val="2D3748"/>
                <w:sz w:val="17"/>
              </w:rPr>
              <w:t>Vrácené produkty – příčina / důvod (vhodné zakroužkujte):</w:t>
            </w:r>
          </w:p>
          <w:p w14:paraId="4ACFA06D" w14:textId="77777777" w:rsidR="002B4A01" w:rsidRDefault="006D0E9E">
            <w:pPr>
              <w:spacing w:after="0"/>
            </w:pPr>
            <w:r>
              <w:rPr>
                <w:color w:val="2D3748"/>
                <w:sz w:val="17"/>
              </w:rPr>
              <w:t>[  ] nelíbí se mi kvalita      [  ] moje představa byla jiná      [  ] nesedí mi velikost      [  ] jiný důvod      [  ] bez udání důvodu</w:t>
            </w:r>
          </w:p>
        </w:tc>
      </w:tr>
    </w:tbl>
    <w:p w14:paraId="2E5ADE6F" w14:textId="77777777" w:rsidR="002B4A01" w:rsidRDefault="002B4A01">
      <w:pPr>
        <w:spacing w:after="160"/>
      </w:pPr>
    </w:p>
    <w:tbl>
      <w:tblPr>
        <w:tblW w:w="0" w:type="auto"/>
        <w:jc w:val="center"/>
        <w:tblLook w:val="04A0" w:firstRow="1" w:lastRow="0" w:firstColumn="1" w:lastColumn="0" w:noHBand="0" w:noVBand="1"/>
      </w:tblPr>
      <w:tblGrid>
        <w:gridCol w:w="10080"/>
      </w:tblGrid>
      <w:tr w:rsidR="002B4A01" w14:paraId="6DA6EE05" w14:textId="77777777">
        <w:trPr>
          <w:jc w:val="center"/>
        </w:trPr>
        <w:tc>
          <w:tcPr>
            <w:tcW w:w="10080" w:type="dxa"/>
            <w:shd w:val="clear" w:color="auto" w:fill="2B6CB0"/>
            <w:tcMar>
              <w:top w:w="60" w:type="dxa"/>
              <w:left w:w="100" w:type="dxa"/>
              <w:bottom w:w="60" w:type="dxa"/>
              <w:right w:w="100" w:type="dxa"/>
            </w:tcMar>
          </w:tcPr>
          <w:p w14:paraId="6F14023E" w14:textId="77777777" w:rsidR="002B4A01" w:rsidRDefault="006D0E9E">
            <w:pPr>
              <w:spacing w:after="0"/>
            </w:pPr>
            <w:r>
              <w:rPr>
                <w:b/>
                <w:color w:val="FFFFFF"/>
              </w:rPr>
              <w:t>1. ZBOŽÍ, KTERÉ VRACÍTE</w:t>
            </w:r>
          </w:p>
        </w:tc>
      </w:tr>
    </w:tbl>
    <w:p w14:paraId="38062C6E" w14:textId="77777777" w:rsidR="002B4A01" w:rsidRDefault="002B4A01">
      <w:pPr>
        <w:spacing w:after="80"/>
      </w:pPr>
    </w:p>
    <w:tbl>
      <w:tblPr>
        <w:tblW w:w="0" w:type="auto"/>
        <w:jc w:val="center"/>
        <w:tblBorders>
          <w:top w:val="single" w:sz="4" w:space="0" w:color="CBD5E0"/>
          <w:bottom w:val="single" w:sz="4" w:space="0" w:color="CBD5E0"/>
          <w:insideH w:val="single" w:sz="4" w:space="0" w:color="CBD5E0"/>
          <w:insideV w:val="single" w:sz="4" w:space="0" w:color="CBD5E0"/>
        </w:tblBorders>
        <w:tblLook w:val="04A0" w:firstRow="1" w:lastRow="0" w:firstColumn="1" w:lastColumn="0" w:noHBand="0" w:noVBand="1"/>
      </w:tblPr>
      <w:tblGrid>
        <w:gridCol w:w="4032"/>
        <w:gridCol w:w="1872"/>
        <w:gridCol w:w="1440"/>
        <w:gridCol w:w="1152"/>
        <w:gridCol w:w="1584"/>
      </w:tblGrid>
      <w:tr w:rsidR="002B4A01" w14:paraId="7AF18DDE" w14:textId="77777777">
        <w:trPr>
          <w:jc w:val="center"/>
        </w:trPr>
        <w:tc>
          <w:tcPr>
            <w:tcW w:w="4032" w:type="dxa"/>
            <w:shd w:val="clear" w:color="auto" w:fill="EDF2F7"/>
            <w:tcMar>
              <w:top w:w="80" w:type="dxa"/>
              <w:left w:w="100" w:type="dxa"/>
              <w:bottom w:w="80" w:type="dxa"/>
              <w:right w:w="100" w:type="dxa"/>
            </w:tcMar>
          </w:tcPr>
          <w:p w14:paraId="5FE3401E" w14:textId="77777777" w:rsidR="002B4A01" w:rsidRDefault="006D0E9E">
            <w:pPr>
              <w:spacing w:after="0"/>
            </w:pPr>
            <w:r>
              <w:rPr>
                <w:b/>
                <w:color w:val="2D3748"/>
                <w:sz w:val="17"/>
              </w:rPr>
              <w:t>Název produktu</w:t>
            </w:r>
          </w:p>
        </w:tc>
        <w:tc>
          <w:tcPr>
            <w:tcW w:w="1872" w:type="dxa"/>
            <w:shd w:val="clear" w:color="auto" w:fill="EDF2F7"/>
            <w:tcMar>
              <w:top w:w="80" w:type="dxa"/>
              <w:left w:w="100" w:type="dxa"/>
              <w:bottom w:w="80" w:type="dxa"/>
              <w:right w:w="100" w:type="dxa"/>
            </w:tcMar>
          </w:tcPr>
          <w:p w14:paraId="2C1F95AB" w14:textId="77777777" w:rsidR="002B4A01" w:rsidRDefault="006D0E9E">
            <w:pPr>
              <w:spacing w:after="0"/>
            </w:pPr>
            <w:r>
              <w:rPr>
                <w:b/>
                <w:color w:val="2D3748"/>
                <w:sz w:val="17"/>
              </w:rPr>
              <w:t>Kód zboží</w:t>
            </w:r>
          </w:p>
        </w:tc>
        <w:tc>
          <w:tcPr>
            <w:tcW w:w="1440" w:type="dxa"/>
            <w:shd w:val="clear" w:color="auto" w:fill="EDF2F7"/>
            <w:tcMar>
              <w:top w:w="80" w:type="dxa"/>
              <w:left w:w="100" w:type="dxa"/>
              <w:bottom w:w="80" w:type="dxa"/>
              <w:right w:w="100" w:type="dxa"/>
            </w:tcMar>
          </w:tcPr>
          <w:p w14:paraId="52BD81A2" w14:textId="77777777" w:rsidR="002B4A01" w:rsidRDefault="006D0E9E">
            <w:pPr>
              <w:spacing w:after="0"/>
            </w:pPr>
            <w:r>
              <w:rPr>
                <w:b/>
                <w:color w:val="2D3748"/>
                <w:sz w:val="17"/>
              </w:rPr>
              <w:t>Velikost</w:t>
            </w:r>
          </w:p>
        </w:tc>
        <w:tc>
          <w:tcPr>
            <w:tcW w:w="1152" w:type="dxa"/>
            <w:shd w:val="clear" w:color="auto" w:fill="EDF2F7"/>
            <w:tcMar>
              <w:top w:w="80" w:type="dxa"/>
              <w:left w:w="100" w:type="dxa"/>
              <w:bottom w:w="80" w:type="dxa"/>
              <w:right w:w="100" w:type="dxa"/>
            </w:tcMar>
          </w:tcPr>
          <w:p w14:paraId="4B230CC0" w14:textId="77777777" w:rsidR="002B4A01" w:rsidRDefault="006D0E9E">
            <w:pPr>
              <w:spacing w:after="0"/>
            </w:pPr>
            <w:r>
              <w:rPr>
                <w:b/>
                <w:color w:val="2D3748"/>
                <w:sz w:val="17"/>
              </w:rPr>
              <w:t>Množství</w:t>
            </w:r>
          </w:p>
        </w:tc>
        <w:tc>
          <w:tcPr>
            <w:tcW w:w="1584" w:type="dxa"/>
            <w:shd w:val="clear" w:color="auto" w:fill="EDF2F7"/>
            <w:tcMar>
              <w:top w:w="80" w:type="dxa"/>
              <w:left w:w="100" w:type="dxa"/>
              <w:bottom w:w="80" w:type="dxa"/>
              <w:right w:w="100" w:type="dxa"/>
            </w:tcMar>
          </w:tcPr>
          <w:p w14:paraId="1AAD06FB" w14:textId="77777777" w:rsidR="002B4A01" w:rsidRDefault="006D0E9E">
            <w:pPr>
              <w:spacing w:after="0"/>
            </w:pPr>
            <w:r>
              <w:rPr>
                <w:b/>
                <w:color w:val="2D3748"/>
                <w:sz w:val="17"/>
              </w:rPr>
              <w:t>Cena s DPH</w:t>
            </w:r>
          </w:p>
        </w:tc>
      </w:tr>
      <w:tr w:rsidR="002B4A01" w14:paraId="7E33ED78" w14:textId="77777777">
        <w:trPr>
          <w:jc w:val="center"/>
        </w:trPr>
        <w:tc>
          <w:tcPr>
            <w:tcW w:w="4032" w:type="dxa"/>
            <w:tcMar>
              <w:top w:w="100" w:type="dxa"/>
              <w:left w:w="100" w:type="dxa"/>
              <w:bottom w:w="100" w:type="dxa"/>
              <w:right w:w="100" w:type="dxa"/>
            </w:tcMar>
          </w:tcPr>
          <w:p w14:paraId="1FDC70D1" w14:textId="77777777" w:rsidR="002B4A01" w:rsidRDefault="002B4A01">
            <w:pPr>
              <w:spacing w:after="0"/>
            </w:pPr>
          </w:p>
        </w:tc>
        <w:tc>
          <w:tcPr>
            <w:tcW w:w="1872" w:type="dxa"/>
            <w:tcMar>
              <w:top w:w="100" w:type="dxa"/>
              <w:left w:w="100" w:type="dxa"/>
              <w:bottom w:w="100" w:type="dxa"/>
              <w:right w:w="100" w:type="dxa"/>
            </w:tcMar>
          </w:tcPr>
          <w:p w14:paraId="66E0BC71" w14:textId="77777777" w:rsidR="002B4A01" w:rsidRDefault="002B4A01">
            <w:pPr>
              <w:spacing w:after="0"/>
            </w:pPr>
          </w:p>
        </w:tc>
        <w:tc>
          <w:tcPr>
            <w:tcW w:w="1440" w:type="dxa"/>
            <w:tcMar>
              <w:top w:w="100" w:type="dxa"/>
              <w:left w:w="100" w:type="dxa"/>
              <w:bottom w:w="100" w:type="dxa"/>
              <w:right w:w="100" w:type="dxa"/>
            </w:tcMar>
          </w:tcPr>
          <w:p w14:paraId="56AA35EF" w14:textId="77777777" w:rsidR="002B4A01" w:rsidRDefault="002B4A01">
            <w:pPr>
              <w:spacing w:after="0"/>
            </w:pPr>
          </w:p>
        </w:tc>
        <w:tc>
          <w:tcPr>
            <w:tcW w:w="1152" w:type="dxa"/>
            <w:tcMar>
              <w:top w:w="100" w:type="dxa"/>
              <w:left w:w="100" w:type="dxa"/>
              <w:bottom w:w="100" w:type="dxa"/>
              <w:right w:w="100" w:type="dxa"/>
            </w:tcMar>
          </w:tcPr>
          <w:p w14:paraId="5AE3E777" w14:textId="77777777" w:rsidR="002B4A01" w:rsidRDefault="002B4A01">
            <w:pPr>
              <w:spacing w:after="0"/>
            </w:pPr>
          </w:p>
        </w:tc>
        <w:tc>
          <w:tcPr>
            <w:tcW w:w="1584" w:type="dxa"/>
            <w:tcMar>
              <w:top w:w="100" w:type="dxa"/>
              <w:left w:w="100" w:type="dxa"/>
              <w:bottom w:w="100" w:type="dxa"/>
              <w:right w:w="100" w:type="dxa"/>
            </w:tcMar>
          </w:tcPr>
          <w:p w14:paraId="7433B1AB" w14:textId="77777777" w:rsidR="002B4A01" w:rsidRDefault="002B4A01">
            <w:pPr>
              <w:spacing w:after="0"/>
            </w:pPr>
          </w:p>
        </w:tc>
      </w:tr>
      <w:tr w:rsidR="002B4A01" w14:paraId="65083FEF" w14:textId="77777777">
        <w:trPr>
          <w:jc w:val="center"/>
        </w:trPr>
        <w:tc>
          <w:tcPr>
            <w:tcW w:w="4032" w:type="dxa"/>
            <w:tcMar>
              <w:top w:w="100" w:type="dxa"/>
              <w:left w:w="100" w:type="dxa"/>
              <w:bottom w:w="100" w:type="dxa"/>
              <w:right w:w="100" w:type="dxa"/>
            </w:tcMar>
          </w:tcPr>
          <w:p w14:paraId="292A1AA4" w14:textId="77777777" w:rsidR="002B4A01" w:rsidRDefault="002B4A01">
            <w:pPr>
              <w:spacing w:after="0"/>
            </w:pPr>
          </w:p>
        </w:tc>
        <w:tc>
          <w:tcPr>
            <w:tcW w:w="1872" w:type="dxa"/>
            <w:tcMar>
              <w:top w:w="100" w:type="dxa"/>
              <w:left w:w="100" w:type="dxa"/>
              <w:bottom w:w="100" w:type="dxa"/>
              <w:right w:w="100" w:type="dxa"/>
            </w:tcMar>
          </w:tcPr>
          <w:p w14:paraId="4F4CDDC5" w14:textId="77777777" w:rsidR="002B4A01" w:rsidRDefault="002B4A01">
            <w:pPr>
              <w:spacing w:after="0"/>
            </w:pPr>
          </w:p>
        </w:tc>
        <w:tc>
          <w:tcPr>
            <w:tcW w:w="1440" w:type="dxa"/>
            <w:tcMar>
              <w:top w:w="100" w:type="dxa"/>
              <w:left w:w="100" w:type="dxa"/>
              <w:bottom w:w="100" w:type="dxa"/>
              <w:right w:w="100" w:type="dxa"/>
            </w:tcMar>
          </w:tcPr>
          <w:p w14:paraId="52E4A063" w14:textId="77777777" w:rsidR="002B4A01" w:rsidRDefault="002B4A01">
            <w:pPr>
              <w:spacing w:after="0"/>
            </w:pPr>
          </w:p>
        </w:tc>
        <w:tc>
          <w:tcPr>
            <w:tcW w:w="1152" w:type="dxa"/>
            <w:tcMar>
              <w:top w:w="100" w:type="dxa"/>
              <w:left w:w="100" w:type="dxa"/>
              <w:bottom w:w="100" w:type="dxa"/>
              <w:right w:w="100" w:type="dxa"/>
            </w:tcMar>
          </w:tcPr>
          <w:p w14:paraId="27E9DD4B" w14:textId="77777777" w:rsidR="002B4A01" w:rsidRDefault="002B4A01">
            <w:pPr>
              <w:spacing w:after="0"/>
            </w:pPr>
          </w:p>
        </w:tc>
        <w:tc>
          <w:tcPr>
            <w:tcW w:w="1584" w:type="dxa"/>
            <w:tcMar>
              <w:top w:w="100" w:type="dxa"/>
              <w:left w:w="100" w:type="dxa"/>
              <w:bottom w:w="100" w:type="dxa"/>
              <w:right w:w="100" w:type="dxa"/>
            </w:tcMar>
          </w:tcPr>
          <w:p w14:paraId="51DB4C3A" w14:textId="77777777" w:rsidR="002B4A01" w:rsidRDefault="002B4A01">
            <w:pPr>
              <w:spacing w:after="0"/>
            </w:pPr>
          </w:p>
        </w:tc>
      </w:tr>
      <w:tr w:rsidR="002B4A01" w14:paraId="215EB876" w14:textId="77777777">
        <w:trPr>
          <w:jc w:val="center"/>
        </w:trPr>
        <w:tc>
          <w:tcPr>
            <w:tcW w:w="4032" w:type="dxa"/>
            <w:tcMar>
              <w:top w:w="100" w:type="dxa"/>
              <w:left w:w="100" w:type="dxa"/>
              <w:bottom w:w="100" w:type="dxa"/>
              <w:right w:w="100" w:type="dxa"/>
            </w:tcMar>
          </w:tcPr>
          <w:p w14:paraId="08899F20" w14:textId="77777777" w:rsidR="002B4A01" w:rsidRDefault="002B4A01">
            <w:pPr>
              <w:spacing w:after="0"/>
            </w:pPr>
          </w:p>
        </w:tc>
        <w:tc>
          <w:tcPr>
            <w:tcW w:w="1872" w:type="dxa"/>
            <w:tcMar>
              <w:top w:w="100" w:type="dxa"/>
              <w:left w:w="100" w:type="dxa"/>
              <w:bottom w:w="100" w:type="dxa"/>
              <w:right w:w="100" w:type="dxa"/>
            </w:tcMar>
          </w:tcPr>
          <w:p w14:paraId="22AA464D" w14:textId="77777777" w:rsidR="002B4A01" w:rsidRDefault="002B4A01">
            <w:pPr>
              <w:spacing w:after="0"/>
            </w:pPr>
          </w:p>
        </w:tc>
        <w:tc>
          <w:tcPr>
            <w:tcW w:w="1440" w:type="dxa"/>
            <w:tcMar>
              <w:top w:w="100" w:type="dxa"/>
              <w:left w:w="100" w:type="dxa"/>
              <w:bottom w:w="100" w:type="dxa"/>
              <w:right w:w="100" w:type="dxa"/>
            </w:tcMar>
          </w:tcPr>
          <w:p w14:paraId="7957A9DF" w14:textId="77777777" w:rsidR="002B4A01" w:rsidRDefault="002B4A01">
            <w:pPr>
              <w:spacing w:after="0"/>
            </w:pPr>
          </w:p>
        </w:tc>
        <w:tc>
          <w:tcPr>
            <w:tcW w:w="1152" w:type="dxa"/>
            <w:tcMar>
              <w:top w:w="100" w:type="dxa"/>
              <w:left w:w="100" w:type="dxa"/>
              <w:bottom w:w="100" w:type="dxa"/>
              <w:right w:w="100" w:type="dxa"/>
            </w:tcMar>
          </w:tcPr>
          <w:p w14:paraId="331CCF2B" w14:textId="77777777" w:rsidR="002B4A01" w:rsidRDefault="002B4A01">
            <w:pPr>
              <w:spacing w:after="0"/>
            </w:pPr>
          </w:p>
        </w:tc>
        <w:tc>
          <w:tcPr>
            <w:tcW w:w="1584" w:type="dxa"/>
            <w:tcMar>
              <w:top w:w="100" w:type="dxa"/>
              <w:left w:w="100" w:type="dxa"/>
              <w:bottom w:w="100" w:type="dxa"/>
              <w:right w:w="100" w:type="dxa"/>
            </w:tcMar>
          </w:tcPr>
          <w:p w14:paraId="73446189" w14:textId="77777777" w:rsidR="002B4A01" w:rsidRDefault="002B4A01">
            <w:pPr>
              <w:spacing w:after="0"/>
            </w:pPr>
          </w:p>
        </w:tc>
      </w:tr>
    </w:tbl>
    <w:p w14:paraId="49D74BBA" w14:textId="77777777" w:rsidR="002B4A01" w:rsidRDefault="002B4A01">
      <w:pPr>
        <w:spacing w:after="120"/>
      </w:pPr>
    </w:p>
    <w:tbl>
      <w:tblPr>
        <w:tblW w:w="0" w:type="auto"/>
        <w:jc w:val="center"/>
        <w:tblBorders>
          <w:top w:val="single" w:sz="4" w:space="0" w:color="CBD5E0"/>
          <w:bottom w:val="single" w:sz="4" w:space="0" w:color="CBD5E0"/>
          <w:insideH w:val="single" w:sz="4" w:space="0" w:color="CBD5E0"/>
          <w:insideV w:val="single" w:sz="4" w:space="0" w:color="CBD5E0"/>
        </w:tblBorders>
        <w:tblLook w:val="04A0" w:firstRow="1" w:lastRow="0" w:firstColumn="1" w:lastColumn="0" w:noHBand="0" w:noVBand="1"/>
      </w:tblPr>
      <w:tblGrid>
        <w:gridCol w:w="10080"/>
      </w:tblGrid>
      <w:tr w:rsidR="002B4A01" w14:paraId="20A6CE5D" w14:textId="77777777">
        <w:trPr>
          <w:jc w:val="center"/>
        </w:trPr>
        <w:tc>
          <w:tcPr>
            <w:tcW w:w="10080" w:type="dxa"/>
            <w:shd w:val="clear" w:color="auto" w:fill="FFFFFF"/>
            <w:tcMar>
              <w:top w:w="80" w:type="dxa"/>
              <w:left w:w="100" w:type="dxa"/>
              <w:bottom w:w="80" w:type="dxa"/>
              <w:right w:w="100" w:type="dxa"/>
            </w:tcMar>
          </w:tcPr>
          <w:p w14:paraId="6380F5A3" w14:textId="77777777" w:rsidR="002B4A01" w:rsidRDefault="006D0E9E">
            <w:pPr>
              <w:spacing w:after="80"/>
            </w:pPr>
            <w:r>
              <w:rPr>
                <w:b/>
                <w:sz w:val="17"/>
              </w:rPr>
              <w:t>Vrácené produkty požaduji (vhodné zakroužkujte / označte křížkem):</w:t>
            </w:r>
          </w:p>
          <w:p w14:paraId="655C4A99" w14:textId="77777777" w:rsidR="002B4A01" w:rsidRDefault="006D0E9E">
            <w:pPr>
              <w:spacing w:after="0"/>
            </w:pPr>
            <w:r>
              <w:rPr>
                <w:sz w:val="17"/>
              </w:rPr>
              <w:t>[  ] Vrátit peníze na účet (IBAN)            [  ] Vyměnit za jiné zboží (vyplňte tabulku níže)</w:t>
            </w:r>
          </w:p>
        </w:tc>
      </w:tr>
    </w:tbl>
    <w:p w14:paraId="3A478626" w14:textId="77777777" w:rsidR="002B4A01" w:rsidRDefault="002B4A01">
      <w:pPr>
        <w:spacing w:after="160"/>
      </w:pPr>
    </w:p>
    <w:tbl>
      <w:tblPr>
        <w:tblW w:w="0" w:type="auto"/>
        <w:jc w:val="center"/>
        <w:tblLook w:val="04A0" w:firstRow="1" w:lastRow="0" w:firstColumn="1" w:lastColumn="0" w:noHBand="0" w:noVBand="1"/>
      </w:tblPr>
      <w:tblGrid>
        <w:gridCol w:w="10080"/>
      </w:tblGrid>
      <w:tr w:rsidR="002B4A01" w14:paraId="3BC55EAD" w14:textId="77777777">
        <w:trPr>
          <w:jc w:val="center"/>
        </w:trPr>
        <w:tc>
          <w:tcPr>
            <w:tcW w:w="10080" w:type="dxa"/>
            <w:shd w:val="clear" w:color="auto" w:fill="2B6CB0"/>
            <w:tcMar>
              <w:top w:w="60" w:type="dxa"/>
              <w:left w:w="100" w:type="dxa"/>
              <w:bottom w:w="60" w:type="dxa"/>
              <w:right w:w="100" w:type="dxa"/>
            </w:tcMar>
          </w:tcPr>
          <w:p w14:paraId="64F23AC4" w14:textId="77777777" w:rsidR="002B4A01" w:rsidRDefault="006D0E9E">
            <w:pPr>
              <w:spacing w:after="0"/>
            </w:pPr>
            <w:r>
              <w:rPr>
                <w:b/>
                <w:color w:val="FFFFFF"/>
              </w:rPr>
              <w:t>2. POŽADOVANÉ ZBOŽÍ NA VÝMĚNU (v případě volby výměny)</w:t>
            </w:r>
          </w:p>
        </w:tc>
      </w:tr>
    </w:tbl>
    <w:p w14:paraId="1DCDD4C9" w14:textId="77777777" w:rsidR="002B4A01" w:rsidRDefault="002B4A01">
      <w:pPr>
        <w:spacing w:after="80"/>
      </w:pPr>
    </w:p>
    <w:tbl>
      <w:tblPr>
        <w:tblW w:w="0" w:type="auto"/>
        <w:jc w:val="center"/>
        <w:tblBorders>
          <w:top w:val="single" w:sz="4" w:space="0" w:color="CBD5E0"/>
          <w:bottom w:val="single" w:sz="4" w:space="0" w:color="CBD5E0"/>
          <w:insideH w:val="single" w:sz="4" w:space="0" w:color="CBD5E0"/>
          <w:insideV w:val="single" w:sz="4" w:space="0" w:color="CBD5E0"/>
        </w:tblBorders>
        <w:tblLook w:val="04A0" w:firstRow="1" w:lastRow="0" w:firstColumn="1" w:lastColumn="0" w:noHBand="0" w:noVBand="1"/>
      </w:tblPr>
      <w:tblGrid>
        <w:gridCol w:w="4032"/>
        <w:gridCol w:w="1872"/>
        <w:gridCol w:w="1440"/>
        <w:gridCol w:w="1152"/>
        <w:gridCol w:w="1584"/>
      </w:tblGrid>
      <w:tr w:rsidR="002B4A01" w14:paraId="446B54A4" w14:textId="77777777">
        <w:trPr>
          <w:jc w:val="center"/>
        </w:trPr>
        <w:tc>
          <w:tcPr>
            <w:tcW w:w="4032" w:type="dxa"/>
            <w:shd w:val="clear" w:color="auto" w:fill="EDF2F7"/>
            <w:tcMar>
              <w:top w:w="80" w:type="dxa"/>
              <w:left w:w="100" w:type="dxa"/>
              <w:bottom w:w="80" w:type="dxa"/>
              <w:right w:w="100" w:type="dxa"/>
            </w:tcMar>
          </w:tcPr>
          <w:p w14:paraId="7C68F6DC" w14:textId="77777777" w:rsidR="002B4A01" w:rsidRDefault="006D0E9E">
            <w:pPr>
              <w:spacing w:after="0"/>
            </w:pPr>
            <w:r>
              <w:rPr>
                <w:b/>
                <w:color w:val="2D3748"/>
                <w:sz w:val="17"/>
              </w:rPr>
              <w:t>Název produktu</w:t>
            </w:r>
          </w:p>
        </w:tc>
        <w:tc>
          <w:tcPr>
            <w:tcW w:w="1872" w:type="dxa"/>
            <w:shd w:val="clear" w:color="auto" w:fill="EDF2F7"/>
            <w:tcMar>
              <w:top w:w="80" w:type="dxa"/>
              <w:left w:w="100" w:type="dxa"/>
              <w:bottom w:w="80" w:type="dxa"/>
              <w:right w:w="100" w:type="dxa"/>
            </w:tcMar>
          </w:tcPr>
          <w:p w14:paraId="61D35FF0" w14:textId="77777777" w:rsidR="002B4A01" w:rsidRDefault="006D0E9E">
            <w:pPr>
              <w:spacing w:after="0"/>
            </w:pPr>
            <w:r>
              <w:rPr>
                <w:b/>
                <w:color w:val="2D3748"/>
                <w:sz w:val="17"/>
              </w:rPr>
              <w:t>Kód zboží</w:t>
            </w:r>
          </w:p>
        </w:tc>
        <w:tc>
          <w:tcPr>
            <w:tcW w:w="1440" w:type="dxa"/>
            <w:shd w:val="clear" w:color="auto" w:fill="EDF2F7"/>
            <w:tcMar>
              <w:top w:w="80" w:type="dxa"/>
              <w:left w:w="100" w:type="dxa"/>
              <w:bottom w:w="80" w:type="dxa"/>
              <w:right w:w="100" w:type="dxa"/>
            </w:tcMar>
          </w:tcPr>
          <w:p w14:paraId="05146A82" w14:textId="77777777" w:rsidR="002B4A01" w:rsidRDefault="006D0E9E">
            <w:pPr>
              <w:spacing w:after="0"/>
            </w:pPr>
            <w:r>
              <w:rPr>
                <w:b/>
                <w:color w:val="2D3748"/>
                <w:sz w:val="17"/>
              </w:rPr>
              <w:t>Velikost</w:t>
            </w:r>
          </w:p>
        </w:tc>
        <w:tc>
          <w:tcPr>
            <w:tcW w:w="1152" w:type="dxa"/>
            <w:shd w:val="clear" w:color="auto" w:fill="EDF2F7"/>
            <w:tcMar>
              <w:top w:w="80" w:type="dxa"/>
              <w:left w:w="100" w:type="dxa"/>
              <w:bottom w:w="80" w:type="dxa"/>
              <w:right w:w="100" w:type="dxa"/>
            </w:tcMar>
          </w:tcPr>
          <w:p w14:paraId="7B46BB6A" w14:textId="77777777" w:rsidR="002B4A01" w:rsidRDefault="006D0E9E">
            <w:pPr>
              <w:spacing w:after="0"/>
            </w:pPr>
            <w:r>
              <w:rPr>
                <w:b/>
                <w:color w:val="2D3748"/>
                <w:sz w:val="17"/>
              </w:rPr>
              <w:t>Množství</w:t>
            </w:r>
          </w:p>
        </w:tc>
        <w:tc>
          <w:tcPr>
            <w:tcW w:w="1584" w:type="dxa"/>
            <w:shd w:val="clear" w:color="auto" w:fill="EDF2F7"/>
            <w:tcMar>
              <w:top w:w="80" w:type="dxa"/>
              <w:left w:w="100" w:type="dxa"/>
              <w:bottom w:w="80" w:type="dxa"/>
              <w:right w:w="100" w:type="dxa"/>
            </w:tcMar>
          </w:tcPr>
          <w:p w14:paraId="6390C891" w14:textId="77777777" w:rsidR="002B4A01" w:rsidRDefault="006D0E9E">
            <w:pPr>
              <w:spacing w:after="0"/>
            </w:pPr>
            <w:r>
              <w:rPr>
                <w:b/>
                <w:color w:val="2D3748"/>
                <w:sz w:val="17"/>
              </w:rPr>
              <w:t>Cena s DPH</w:t>
            </w:r>
          </w:p>
        </w:tc>
      </w:tr>
      <w:tr w:rsidR="002B4A01" w14:paraId="6C24E2DE" w14:textId="77777777">
        <w:trPr>
          <w:jc w:val="center"/>
        </w:trPr>
        <w:tc>
          <w:tcPr>
            <w:tcW w:w="4032" w:type="dxa"/>
            <w:tcMar>
              <w:top w:w="100" w:type="dxa"/>
              <w:left w:w="100" w:type="dxa"/>
              <w:bottom w:w="100" w:type="dxa"/>
              <w:right w:w="100" w:type="dxa"/>
            </w:tcMar>
          </w:tcPr>
          <w:p w14:paraId="649AFBFB" w14:textId="77777777" w:rsidR="002B4A01" w:rsidRDefault="002B4A01">
            <w:pPr>
              <w:spacing w:after="0"/>
            </w:pPr>
          </w:p>
        </w:tc>
        <w:tc>
          <w:tcPr>
            <w:tcW w:w="1872" w:type="dxa"/>
            <w:tcMar>
              <w:top w:w="100" w:type="dxa"/>
              <w:left w:w="100" w:type="dxa"/>
              <w:bottom w:w="100" w:type="dxa"/>
              <w:right w:w="100" w:type="dxa"/>
            </w:tcMar>
          </w:tcPr>
          <w:p w14:paraId="28C1B54F" w14:textId="77777777" w:rsidR="002B4A01" w:rsidRDefault="002B4A01">
            <w:pPr>
              <w:spacing w:after="0"/>
            </w:pPr>
          </w:p>
        </w:tc>
        <w:tc>
          <w:tcPr>
            <w:tcW w:w="1440" w:type="dxa"/>
            <w:tcMar>
              <w:top w:w="100" w:type="dxa"/>
              <w:left w:w="100" w:type="dxa"/>
              <w:bottom w:w="100" w:type="dxa"/>
              <w:right w:w="100" w:type="dxa"/>
            </w:tcMar>
          </w:tcPr>
          <w:p w14:paraId="2A556B78" w14:textId="77777777" w:rsidR="002B4A01" w:rsidRDefault="002B4A01">
            <w:pPr>
              <w:spacing w:after="0"/>
            </w:pPr>
          </w:p>
        </w:tc>
        <w:tc>
          <w:tcPr>
            <w:tcW w:w="1152" w:type="dxa"/>
            <w:tcMar>
              <w:top w:w="100" w:type="dxa"/>
              <w:left w:w="100" w:type="dxa"/>
              <w:bottom w:w="100" w:type="dxa"/>
              <w:right w:w="100" w:type="dxa"/>
            </w:tcMar>
          </w:tcPr>
          <w:p w14:paraId="2A08B748" w14:textId="77777777" w:rsidR="002B4A01" w:rsidRDefault="002B4A01">
            <w:pPr>
              <w:spacing w:after="0"/>
            </w:pPr>
          </w:p>
        </w:tc>
        <w:tc>
          <w:tcPr>
            <w:tcW w:w="1584" w:type="dxa"/>
            <w:tcMar>
              <w:top w:w="100" w:type="dxa"/>
              <w:left w:w="100" w:type="dxa"/>
              <w:bottom w:w="100" w:type="dxa"/>
              <w:right w:w="100" w:type="dxa"/>
            </w:tcMar>
          </w:tcPr>
          <w:p w14:paraId="2B6C1315" w14:textId="77777777" w:rsidR="002B4A01" w:rsidRDefault="002B4A01">
            <w:pPr>
              <w:spacing w:after="0"/>
            </w:pPr>
          </w:p>
        </w:tc>
      </w:tr>
      <w:tr w:rsidR="002B4A01" w14:paraId="0C64B14B" w14:textId="77777777">
        <w:trPr>
          <w:jc w:val="center"/>
        </w:trPr>
        <w:tc>
          <w:tcPr>
            <w:tcW w:w="4032" w:type="dxa"/>
            <w:tcMar>
              <w:top w:w="100" w:type="dxa"/>
              <w:left w:w="100" w:type="dxa"/>
              <w:bottom w:w="100" w:type="dxa"/>
              <w:right w:w="100" w:type="dxa"/>
            </w:tcMar>
          </w:tcPr>
          <w:p w14:paraId="5E206179" w14:textId="77777777" w:rsidR="002B4A01" w:rsidRDefault="002B4A01">
            <w:pPr>
              <w:spacing w:after="0"/>
            </w:pPr>
          </w:p>
        </w:tc>
        <w:tc>
          <w:tcPr>
            <w:tcW w:w="1872" w:type="dxa"/>
            <w:tcMar>
              <w:top w:w="100" w:type="dxa"/>
              <w:left w:w="100" w:type="dxa"/>
              <w:bottom w:w="100" w:type="dxa"/>
              <w:right w:w="100" w:type="dxa"/>
            </w:tcMar>
          </w:tcPr>
          <w:p w14:paraId="1B483E7E" w14:textId="77777777" w:rsidR="002B4A01" w:rsidRDefault="002B4A01">
            <w:pPr>
              <w:spacing w:after="0"/>
            </w:pPr>
          </w:p>
        </w:tc>
        <w:tc>
          <w:tcPr>
            <w:tcW w:w="1440" w:type="dxa"/>
            <w:tcMar>
              <w:top w:w="100" w:type="dxa"/>
              <w:left w:w="100" w:type="dxa"/>
              <w:bottom w:w="100" w:type="dxa"/>
              <w:right w:w="100" w:type="dxa"/>
            </w:tcMar>
          </w:tcPr>
          <w:p w14:paraId="3D9231F4" w14:textId="77777777" w:rsidR="002B4A01" w:rsidRDefault="002B4A01">
            <w:pPr>
              <w:spacing w:after="0"/>
            </w:pPr>
          </w:p>
        </w:tc>
        <w:tc>
          <w:tcPr>
            <w:tcW w:w="1152" w:type="dxa"/>
            <w:tcMar>
              <w:top w:w="100" w:type="dxa"/>
              <w:left w:w="100" w:type="dxa"/>
              <w:bottom w:w="100" w:type="dxa"/>
              <w:right w:w="100" w:type="dxa"/>
            </w:tcMar>
          </w:tcPr>
          <w:p w14:paraId="2C9330BD" w14:textId="77777777" w:rsidR="002B4A01" w:rsidRDefault="002B4A01">
            <w:pPr>
              <w:spacing w:after="0"/>
            </w:pPr>
          </w:p>
        </w:tc>
        <w:tc>
          <w:tcPr>
            <w:tcW w:w="1584" w:type="dxa"/>
            <w:tcMar>
              <w:top w:w="100" w:type="dxa"/>
              <w:left w:w="100" w:type="dxa"/>
              <w:bottom w:w="100" w:type="dxa"/>
              <w:right w:w="100" w:type="dxa"/>
            </w:tcMar>
          </w:tcPr>
          <w:p w14:paraId="25C186FF" w14:textId="77777777" w:rsidR="002B4A01" w:rsidRDefault="002B4A01">
            <w:pPr>
              <w:spacing w:after="0"/>
            </w:pPr>
          </w:p>
        </w:tc>
      </w:tr>
      <w:tr w:rsidR="002B4A01" w14:paraId="4B8AA6FA" w14:textId="77777777">
        <w:trPr>
          <w:jc w:val="center"/>
        </w:trPr>
        <w:tc>
          <w:tcPr>
            <w:tcW w:w="4032" w:type="dxa"/>
            <w:tcMar>
              <w:top w:w="100" w:type="dxa"/>
              <w:left w:w="100" w:type="dxa"/>
              <w:bottom w:w="100" w:type="dxa"/>
              <w:right w:w="100" w:type="dxa"/>
            </w:tcMar>
          </w:tcPr>
          <w:p w14:paraId="0DF236C2" w14:textId="77777777" w:rsidR="002B4A01" w:rsidRDefault="002B4A01">
            <w:pPr>
              <w:spacing w:after="0"/>
            </w:pPr>
          </w:p>
        </w:tc>
        <w:tc>
          <w:tcPr>
            <w:tcW w:w="1872" w:type="dxa"/>
            <w:tcMar>
              <w:top w:w="100" w:type="dxa"/>
              <w:left w:w="100" w:type="dxa"/>
              <w:bottom w:w="100" w:type="dxa"/>
              <w:right w:w="100" w:type="dxa"/>
            </w:tcMar>
          </w:tcPr>
          <w:p w14:paraId="202B5FE9" w14:textId="77777777" w:rsidR="002B4A01" w:rsidRDefault="002B4A01">
            <w:pPr>
              <w:spacing w:after="0"/>
            </w:pPr>
          </w:p>
        </w:tc>
        <w:tc>
          <w:tcPr>
            <w:tcW w:w="1440" w:type="dxa"/>
            <w:tcMar>
              <w:top w:w="100" w:type="dxa"/>
              <w:left w:w="100" w:type="dxa"/>
              <w:bottom w:w="100" w:type="dxa"/>
              <w:right w:w="100" w:type="dxa"/>
            </w:tcMar>
          </w:tcPr>
          <w:p w14:paraId="3B0B204C" w14:textId="77777777" w:rsidR="002B4A01" w:rsidRDefault="002B4A01">
            <w:pPr>
              <w:spacing w:after="0"/>
            </w:pPr>
          </w:p>
        </w:tc>
        <w:tc>
          <w:tcPr>
            <w:tcW w:w="1152" w:type="dxa"/>
            <w:tcMar>
              <w:top w:w="100" w:type="dxa"/>
              <w:left w:w="100" w:type="dxa"/>
              <w:bottom w:w="100" w:type="dxa"/>
              <w:right w:w="100" w:type="dxa"/>
            </w:tcMar>
          </w:tcPr>
          <w:p w14:paraId="34E2D55B" w14:textId="77777777" w:rsidR="002B4A01" w:rsidRDefault="002B4A01">
            <w:pPr>
              <w:spacing w:after="0"/>
            </w:pPr>
          </w:p>
        </w:tc>
        <w:tc>
          <w:tcPr>
            <w:tcW w:w="1584" w:type="dxa"/>
            <w:tcMar>
              <w:top w:w="100" w:type="dxa"/>
              <w:left w:w="100" w:type="dxa"/>
              <w:bottom w:w="100" w:type="dxa"/>
              <w:right w:w="100" w:type="dxa"/>
            </w:tcMar>
          </w:tcPr>
          <w:p w14:paraId="7D1FE46A" w14:textId="77777777" w:rsidR="002B4A01" w:rsidRDefault="002B4A01">
            <w:pPr>
              <w:spacing w:after="0"/>
            </w:pPr>
          </w:p>
        </w:tc>
      </w:tr>
    </w:tbl>
    <w:p w14:paraId="21349106" w14:textId="77777777" w:rsidR="002B4A01" w:rsidRDefault="002B4A01">
      <w:pPr>
        <w:spacing w:after="160"/>
      </w:pPr>
    </w:p>
    <w:tbl>
      <w:tblPr>
        <w:tblW w:w="0" w:type="auto"/>
        <w:jc w:val="center"/>
        <w:tblLook w:val="04A0" w:firstRow="1" w:lastRow="0" w:firstColumn="1" w:lastColumn="0" w:noHBand="0" w:noVBand="1"/>
      </w:tblPr>
      <w:tblGrid>
        <w:gridCol w:w="10080"/>
      </w:tblGrid>
      <w:tr w:rsidR="002B4A01" w14:paraId="084F9C78" w14:textId="77777777">
        <w:trPr>
          <w:jc w:val="center"/>
        </w:trPr>
        <w:tc>
          <w:tcPr>
            <w:tcW w:w="10080" w:type="dxa"/>
            <w:shd w:val="clear" w:color="auto" w:fill="2B6CB0"/>
            <w:tcMar>
              <w:top w:w="60" w:type="dxa"/>
              <w:left w:w="100" w:type="dxa"/>
              <w:bottom w:w="60" w:type="dxa"/>
              <w:right w:w="100" w:type="dxa"/>
            </w:tcMar>
          </w:tcPr>
          <w:p w14:paraId="78AC629A" w14:textId="77777777" w:rsidR="002B4A01" w:rsidRDefault="006D0E9E">
            <w:pPr>
              <w:spacing w:after="0"/>
            </w:pPr>
            <w:r>
              <w:rPr>
                <w:b/>
                <w:color w:val="FFFFFF"/>
              </w:rPr>
              <w:t>ÚDAJE O KUPUJÍCÍM</w:t>
            </w:r>
          </w:p>
        </w:tc>
      </w:tr>
    </w:tbl>
    <w:p w14:paraId="71325812" w14:textId="77777777" w:rsidR="002B4A01" w:rsidRDefault="002B4A01">
      <w:pPr>
        <w:spacing w:after="80"/>
      </w:pPr>
    </w:p>
    <w:tbl>
      <w:tblPr>
        <w:tblW w:w="0" w:type="auto"/>
        <w:jc w:val="center"/>
        <w:tblLook w:val="04A0" w:firstRow="1" w:lastRow="0" w:firstColumn="1" w:lastColumn="0" w:noHBand="0" w:noVBand="1"/>
      </w:tblPr>
      <w:tblGrid>
        <w:gridCol w:w="3456"/>
        <w:gridCol w:w="6624"/>
      </w:tblGrid>
      <w:tr w:rsidR="002B4A01" w14:paraId="473E4A95" w14:textId="77777777">
        <w:trPr>
          <w:jc w:val="center"/>
        </w:trPr>
        <w:tc>
          <w:tcPr>
            <w:tcW w:w="3456" w:type="dxa"/>
            <w:tcMar>
              <w:top w:w="40" w:type="dxa"/>
              <w:left w:w="40" w:type="dxa"/>
              <w:bottom w:w="40" w:type="dxa"/>
              <w:right w:w="40" w:type="dxa"/>
            </w:tcMar>
          </w:tcPr>
          <w:p w14:paraId="33699863" w14:textId="77777777" w:rsidR="002B4A01" w:rsidRDefault="006D0E9E">
            <w:pPr>
              <w:spacing w:after="0"/>
            </w:pPr>
            <w:r>
              <w:rPr>
                <w:b/>
                <w:sz w:val="17"/>
              </w:rPr>
              <w:t>Jméno a příjmení kupujícího:</w:t>
            </w:r>
          </w:p>
        </w:tc>
        <w:tc>
          <w:tcPr>
            <w:tcW w:w="6624" w:type="dxa"/>
            <w:tcMar>
              <w:top w:w="40" w:type="dxa"/>
              <w:left w:w="40" w:type="dxa"/>
              <w:bottom w:w="40" w:type="dxa"/>
              <w:right w:w="40" w:type="dxa"/>
            </w:tcMar>
          </w:tcPr>
          <w:p w14:paraId="7507CC87" w14:textId="77777777" w:rsidR="002B4A01" w:rsidRDefault="006D0E9E">
            <w:pPr>
              <w:spacing w:after="0"/>
            </w:pPr>
            <w:r>
              <w:rPr>
                <w:color w:val="718096"/>
                <w:sz w:val="17"/>
              </w:rPr>
              <w:t>........................................................................................................................</w:t>
            </w:r>
          </w:p>
        </w:tc>
      </w:tr>
      <w:tr w:rsidR="002B4A01" w14:paraId="7AA70957" w14:textId="77777777">
        <w:trPr>
          <w:jc w:val="center"/>
        </w:trPr>
        <w:tc>
          <w:tcPr>
            <w:tcW w:w="3456" w:type="dxa"/>
            <w:tcMar>
              <w:top w:w="40" w:type="dxa"/>
              <w:left w:w="40" w:type="dxa"/>
              <w:bottom w:w="40" w:type="dxa"/>
              <w:right w:w="40" w:type="dxa"/>
            </w:tcMar>
          </w:tcPr>
          <w:p w14:paraId="3BC01391" w14:textId="77777777" w:rsidR="002B4A01" w:rsidRDefault="006D0E9E">
            <w:pPr>
              <w:spacing w:after="0"/>
            </w:pPr>
            <w:r>
              <w:rPr>
                <w:b/>
                <w:sz w:val="17"/>
              </w:rPr>
              <w:t>Číslo objednávky:</w:t>
            </w:r>
          </w:p>
        </w:tc>
        <w:tc>
          <w:tcPr>
            <w:tcW w:w="6624" w:type="dxa"/>
            <w:tcMar>
              <w:top w:w="40" w:type="dxa"/>
              <w:left w:w="40" w:type="dxa"/>
              <w:bottom w:w="40" w:type="dxa"/>
              <w:right w:w="40" w:type="dxa"/>
            </w:tcMar>
          </w:tcPr>
          <w:p w14:paraId="52BB688F" w14:textId="77777777" w:rsidR="002B4A01" w:rsidRDefault="006D0E9E">
            <w:pPr>
              <w:spacing w:after="0"/>
            </w:pPr>
            <w:r>
              <w:rPr>
                <w:color w:val="718096"/>
                <w:sz w:val="17"/>
              </w:rPr>
              <w:t>........................................................................................................................</w:t>
            </w:r>
          </w:p>
        </w:tc>
      </w:tr>
      <w:tr w:rsidR="002B4A01" w14:paraId="1FA1692F" w14:textId="77777777">
        <w:trPr>
          <w:jc w:val="center"/>
        </w:trPr>
        <w:tc>
          <w:tcPr>
            <w:tcW w:w="3456" w:type="dxa"/>
            <w:tcMar>
              <w:top w:w="40" w:type="dxa"/>
              <w:left w:w="40" w:type="dxa"/>
              <w:bottom w:w="40" w:type="dxa"/>
              <w:right w:w="40" w:type="dxa"/>
            </w:tcMar>
          </w:tcPr>
          <w:p w14:paraId="751E552C" w14:textId="77777777" w:rsidR="002B4A01" w:rsidRDefault="006D0E9E">
            <w:pPr>
              <w:spacing w:after="0"/>
            </w:pPr>
            <w:r>
              <w:rPr>
                <w:b/>
                <w:sz w:val="17"/>
              </w:rPr>
              <w:t>Číslo účtu (IBAN) pro vrácení platby:</w:t>
            </w:r>
          </w:p>
        </w:tc>
        <w:tc>
          <w:tcPr>
            <w:tcW w:w="6624" w:type="dxa"/>
            <w:tcMar>
              <w:top w:w="40" w:type="dxa"/>
              <w:left w:w="40" w:type="dxa"/>
              <w:bottom w:w="40" w:type="dxa"/>
              <w:right w:w="40" w:type="dxa"/>
            </w:tcMar>
          </w:tcPr>
          <w:p w14:paraId="27B681E1" w14:textId="77777777" w:rsidR="002B4A01" w:rsidRDefault="006D0E9E">
            <w:pPr>
              <w:spacing w:after="0"/>
            </w:pPr>
            <w:r>
              <w:rPr>
                <w:color w:val="718096"/>
                <w:sz w:val="17"/>
              </w:rPr>
              <w:t>CZ..................................................................................................................</w:t>
            </w:r>
          </w:p>
        </w:tc>
      </w:tr>
    </w:tbl>
    <w:p w14:paraId="0E4CFEC1" w14:textId="77777777" w:rsidR="002B4A01" w:rsidRDefault="002B4A01">
      <w:pPr>
        <w:spacing w:after="160"/>
      </w:pPr>
    </w:p>
    <w:tbl>
      <w:tblPr>
        <w:tblW w:w="0" w:type="auto"/>
        <w:jc w:val="center"/>
        <w:tblLook w:val="04A0" w:firstRow="1" w:lastRow="0" w:firstColumn="1" w:lastColumn="0" w:noHBand="0" w:noVBand="1"/>
      </w:tblPr>
      <w:tblGrid>
        <w:gridCol w:w="5040"/>
        <w:gridCol w:w="5040"/>
      </w:tblGrid>
      <w:tr w:rsidR="002B4A01" w14:paraId="05E08EF6" w14:textId="77777777">
        <w:trPr>
          <w:jc w:val="center"/>
        </w:trPr>
        <w:tc>
          <w:tcPr>
            <w:tcW w:w="5040" w:type="dxa"/>
          </w:tcPr>
          <w:p w14:paraId="3AD5DAF3" w14:textId="77777777" w:rsidR="002B4A01" w:rsidRDefault="006D0E9E">
            <w:pPr>
              <w:spacing w:after="0"/>
            </w:pPr>
            <w:r>
              <w:rPr>
                <w:b/>
                <w:sz w:val="17"/>
              </w:rPr>
              <w:t>Datum: .................................................</w:t>
            </w:r>
          </w:p>
        </w:tc>
        <w:tc>
          <w:tcPr>
            <w:tcW w:w="5040" w:type="dxa"/>
          </w:tcPr>
          <w:p w14:paraId="393D75E4" w14:textId="77777777" w:rsidR="002B4A01" w:rsidRDefault="006D0E9E">
            <w:pPr>
              <w:spacing w:after="0"/>
              <w:jc w:val="right"/>
            </w:pPr>
            <w:r>
              <w:rPr>
                <w:b/>
                <w:sz w:val="17"/>
              </w:rPr>
              <w:t>Podpis kupujícího: .................................................</w:t>
            </w:r>
          </w:p>
        </w:tc>
      </w:tr>
    </w:tbl>
    <w:p w14:paraId="12D932C2" w14:textId="3D01801F" w:rsidR="002B4A01" w:rsidRDefault="002B4A01"/>
    <w:p w14:paraId="7D9D08D7" w14:textId="77777777" w:rsidR="009F4064" w:rsidRDefault="009F4064"/>
    <w:tbl>
      <w:tblPr>
        <w:tblW w:w="0" w:type="auto"/>
        <w:jc w:val="center"/>
        <w:tblLook w:val="04A0" w:firstRow="1" w:lastRow="0" w:firstColumn="1" w:lastColumn="0" w:noHBand="0" w:noVBand="1"/>
      </w:tblPr>
      <w:tblGrid>
        <w:gridCol w:w="10080"/>
      </w:tblGrid>
      <w:tr w:rsidR="002B4A01" w14:paraId="32B2ABE6" w14:textId="77777777">
        <w:trPr>
          <w:jc w:val="center"/>
        </w:trPr>
        <w:tc>
          <w:tcPr>
            <w:tcW w:w="10080" w:type="dxa"/>
            <w:shd w:val="clear" w:color="auto" w:fill="FFFA00"/>
            <w:tcMar>
              <w:top w:w="100" w:type="dxa"/>
              <w:left w:w="120" w:type="dxa"/>
              <w:bottom w:w="100" w:type="dxa"/>
              <w:right w:w="120" w:type="dxa"/>
            </w:tcMar>
          </w:tcPr>
          <w:p w14:paraId="317D0994" w14:textId="77777777" w:rsidR="002B4A01" w:rsidRDefault="006D0E9E">
            <w:pPr>
              <w:spacing w:after="80"/>
            </w:pPr>
            <w:r>
              <w:rPr>
                <w:b/>
                <w:color w:val="C05621"/>
                <w:sz w:val="18"/>
              </w:rPr>
              <w:lastRenderedPageBreak/>
              <w:t>JAK POSTUPOVAT PŘI VRÁCENÍ ZBOŽÍ?</w:t>
            </w:r>
          </w:p>
          <w:p w14:paraId="24E54916" w14:textId="77777777" w:rsidR="002B4A01" w:rsidRDefault="006D0E9E">
            <w:pPr>
              <w:spacing w:after="40"/>
            </w:pPr>
            <w:r>
              <w:rPr>
                <w:color w:val="7B341E"/>
                <w:sz w:val="16"/>
              </w:rPr>
              <w:t>1. Vyplňte tento formulář – nezapomeňte uvést číslo objednávky a váš IBAN pro případné vrácení platby. Formulář vložte do zásilky společně se zbožím.</w:t>
            </w:r>
          </w:p>
          <w:p w14:paraId="0B318E10" w14:textId="77777777" w:rsidR="002B4A01" w:rsidRDefault="006D0E9E">
            <w:pPr>
              <w:spacing w:after="40"/>
            </w:pPr>
            <w:r>
              <w:rPr>
                <w:color w:val="7B341E"/>
                <w:sz w:val="16"/>
              </w:rPr>
              <w:t>2. Zboží bezpečně zabalte – produkt vložte do ochranného obalu nebo přepravní krabice, aby se nepoškodilo samotné zboží ani jeho originální balení a označte nápisem TERLIK.</w:t>
            </w:r>
          </w:p>
          <w:p w14:paraId="5DB3AD2B" w14:textId="3A01F308" w:rsidR="007F1A3B" w:rsidRPr="007F1A3B" w:rsidRDefault="006D0E9E">
            <w:pPr>
              <w:spacing w:after="40"/>
              <w:rPr>
                <w:color w:val="7B341E"/>
                <w:sz w:val="16"/>
              </w:rPr>
            </w:pPr>
            <w:r>
              <w:rPr>
                <w:color w:val="7B341E"/>
                <w:sz w:val="16"/>
              </w:rPr>
              <w:t>3. Odeslete zásilku na adresu – balík pošlete na adresu určenou pro vratky ve smyslu VOP: Pack4you s.r.o., Na Pántoch 18, 831 06 Bratislava.</w:t>
            </w:r>
          </w:p>
          <w:p w14:paraId="7F3F1918" w14:textId="77777777" w:rsidR="002B4A01" w:rsidRDefault="006D0E9E">
            <w:pPr>
              <w:spacing w:before="80" w:after="0"/>
            </w:pPr>
            <w:r>
              <w:rPr>
                <w:i/>
                <w:color w:val="718096"/>
                <w:sz w:val="15"/>
              </w:rPr>
              <w:t>*(Zásilku doporučujeme poslat doporučeně a uschovat si podací lístek. Balíky poslané na dobírku nebudou převzaty. Náklady na vrácení zboží nese kupující).</w:t>
            </w:r>
          </w:p>
        </w:tc>
      </w:tr>
    </w:tbl>
    <w:p w14:paraId="0B796BE7" w14:textId="77777777" w:rsidR="006D0E9E" w:rsidRDefault="006D0E9E"/>
    <w:sectPr w:rsidR="006D0E9E" w:rsidSect="00034616">
      <w:pgSz w:w="11909" w:h="16834"/>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4A01"/>
    <w:rsid w:val="00326F90"/>
    <w:rsid w:val="004B6395"/>
    <w:rsid w:val="006D0E9E"/>
    <w:rsid w:val="007F1A3B"/>
    <w:rsid w:val="009F4064"/>
    <w:rsid w:val="00A4407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028BBB"/>
  <w14:defaultImageDpi w14:val="300"/>
  <w15:docId w15:val="{C2AD9669-F476-413D-AE5A-BBF161A6E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rPr>
      <w:rFonts w:ascii="Arial" w:hAnsi="Arial"/>
      <w:color w:val="222222"/>
      <w:sz w:val="19"/>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5</cp:revision>
  <dcterms:created xsi:type="dcterms:W3CDTF">2013-12-23T23:15:00Z</dcterms:created>
  <dcterms:modified xsi:type="dcterms:W3CDTF">2026-08-17T16:16:00Z</dcterms:modified>
  <cp:category/>
</cp:coreProperties>
</file>